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FF6" w:rsidRPr="008657DA" w:rsidRDefault="006A5FF6" w:rsidP="006A5FF6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Výchovný ústav a střední škola,</w:t>
      </w:r>
    </w:p>
    <w:p w:rsidR="006A5FF6" w:rsidRPr="008657DA" w:rsidRDefault="006A5FF6" w:rsidP="006A5FF6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Olešnice na Moravě, Trpínská 317</w:t>
      </w:r>
    </w:p>
    <w:p w:rsidR="006A5FF6" w:rsidRPr="008657DA" w:rsidRDefault="006A5FF6" w:rsidP="006A5FF6">
      <w:pPr>
        <w:rPr>
          <w:b/>
          <w:szCs w:val="20"/>
          <w:lang w:eastAsia="cs-CZ"/>
        </w:rPr>
      </w:pPr>
      <w:r w:rsidRPr="008657DA">
        <w:rPr>
          <w:b/>
          <w:bCs/>
          <w:sz w:val="20"/>
          <w:lang w:eastAsia="cs-CZ"/>
        </w:rPr>
        <w:t>__________________________________________________________________________________________</w:t>
      </w:r>
    </w:p>
    <w:p w:rsidR="006A5FF6" w:rsidRPr="008657DA" w:rsidRDefault="006A5FF6" w:rsidP="006A5FF6">
      <w:pPr>
        <w:spacing w:line="360" w:lineRule="auto"/>
        <w:jc w:val="both"/>
        <w:rPr>
          <w:bCs/>
          <w:lang w:eastAsia="cs-CZ"/>
        </w:rPr>
      </w:pPr>
    </w:p>
    <w:p w:rsidR="006A5FF6" w:rsidRPr="008657DA" w:rsidRDefault="006A5FF6" w:rsidP="006A5FF6">
      <w:pPr>
        <w:spacing w:line="360" w:lineRule="auto"/>
        <w:jc w:val="both"/>
        <w:rPr>
          <w:bCs/>
          <w:lang w:eastAsia="cs-CZ"/>
        </w:rPr>
      </w:pPr>
    </w:p>
    <w:p w:rsidR="006A5FF6" w:rsidRDefault="006A5FF6" w:rsidP="006A5FF6">
      <w:pPr>
        <w:spacing w:after="240" w:line="360" w:lineRule="auto"/>
        <w:jc w:val="both"/>
        <w:rPr>
          <w:b/>
          <w:bCs/>
          <w:lang w:eastAsia="cs-CZ"/>
        </w:rPr>
      </w:pPr>
      <w:r w:rsidRPr="008657DA">
        <w:rPr>
          <w:bCs/>
          <w:lang w:eastAsia="cs-CZ"/>
        </w:rPr>
        <w:t xml:space="preserve">Podle § 75 odst. 2 zákona č. 561/2004 Sb., o předškolním, základním, středním, vyšším odborném a jiném vzdělávání (školský zákon), v platném znění, a § 5 </w:t>
      </w:r>
      <w:r>
        <w:rPr>
          <w:bCs/>
          <w:lang w:eastAsia="cs-CZ"/>
        </w:rPr>
        <w:t xml:space="preserve">odst. 1 </w:t>
      </w:r>
      <w:r w:rsidRPr="008657DA">
        <w:rPr>
          <w:bCs/>
          <w:lang w:eastAsia="cs-CZ"/>
        </w:rPr>
        <w:t>vyhlášky č.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>47/2005 Sb., o ukončování vzdělávání ve středních školách závěrečnou zkouškou a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>o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 xml:space="preserve">ukončování vzdělávání v konzervatoři absolutoriem, v platném znění, </w:t>
      </w:r>
      <w:r w:rsidRPr="00AA48C4">
        <w:rPr>
          <w:b/>
          <w:bCs/>
          <w:lang w:eastAsia="cs-CZ"/>
        </w:rPr>
        <w:t>s</w:t>
      </w:r>
      <w:r w:rsidRPr="003778E0">
        <w:rPr>
          <w:b/>
          <w:bCs/>
          <w:lang w:eastAsia="cs-CZ"/>
        </w:rPr>
        <w:t xml:space="preserve">tanovuje </w:t>
      </w:r>
      <w:r>
        <w:rPr>
          <w:b/>
          <w:bCs/>
          <w:lang w:eastAsia="cs-CZ"/>
        </w:rPr>
        <w:t>ředitel školy</w:t>
      </w:r>
      <w:r w:rsidRPr="003778E0">
        <w:rPr>
          <w:b/>
          <w:bCs/>
          <w:lang w:eastAsia="cs-CZ"/>
        </w:rPr>
        <w:t xml:space="preserve"> termín </w:t>
      </w:r>
      <w:r>
        <w:rPr>
          <w:b/>
          <w:bCs/>
          <w:lang w:eastAsia="cs-CZ"/>
        </w:rPr>
        <w:t>opravné</w:t>
      </w:r>
      <w:r w:rsidRPr="003778E0">
        <w:rPr>
          <w:b/>
          <w:bCs/>
          <w:lang w:eastAsia="cs-CZ"/>
        </w:rPr>
        <w:t xml:space="preserve"> závěrečné zkoušky </w:t>
      </w:r>
      <w:r>
        <w:rPr>
          <w:b/>
          <w:bCs/>
          <w:lang w:eastAsia="cs-CZ"/>
        </w:rPr>
        <w:t>pro obor vzdělávání</w:t>
      </w:r>
    </w:p>
    <w:p w:rsidR="006A5FF6" w:rsidRDefault="00FD3C33" w:rsidP="006A5FF6">
      <w:pPr>
        <w:numPr>
          <w:ilvl w:val="0"/>
          <w:numId w:val="1"/>
        </w:numPr>
        <w:spacing w:after="240"/>
        <w:jc w:val="both"/>
        <w:rPr>
          <w:sz w:val="28"/>
          <w:szCs w:val="20"/>
          <w:lang w:eastAsia="cs-CZ"/>
        </w:rPr>
      </w:pPr>
      <w:r>
        <w:rPr>
          <w:sz w:val="28"/>
          <w:szCs w:val="20"/>
          <w:lang w:eastAsia="cs-CZ"/>
        </w:rPr>
        <w:t>41</w:t>
      </w:r>
      <w:r w:rsidR="006A5FF6">
        <w:rPr>
          <w:sz w:val="28"/>
          <w:szCs w:val="20"/>
          <w:lang w:eastAsia="cs-CZ"/>
        </w:rPr>
        <w:t>-5</w:t>
      </w:r>
      <w:r>
        <w:rPr>
          <w:sz w:val="28"/>
          <w:szCs w:val="20"/>
          <w:lang w:eastAsia="cs-CZ"/>
        </w:rPr>
        <w:t>2</w:t>
      </w:r>
      <w:r w:rsidR="006A5FF6">
        <w:rPr>
          <w:sz w:val="28"/>
          <w:szCs w:val="20"/>
          <w:lang w:eastAsia="cs-CZ"/>
        </w:rPr>
        <w:t>-E/0</w:t>
      </w:r>
      <w:r>
        <w:rPr>
          <w:sz w:val="28"/>
          <w:szCs w:val="20"/>
          <w:lang w:eastAsia="cs-CZ"/>
        </w:rPr>
        <w:t>2</w:t>
      </w:r>
      <w:r w:rsidR="006A5FF6">
        <w:rPr>
          <w:sz w:val="28"/>
          <w:szCs w:val="20"/>
          <w:lang w:eastAsia="cs-CZ"/>
        </w:rPr>
        <w:tab/>
      </w:r>
      <w:r>
        <w:rPr>
          <w:sz w:val="28"/>
          <w:szCs w:val="20"/>
          <w:lang w:eastAsia="cs-CZ"/>
        </w:rPr>
        <w:t>Zahradnická výroba</w:t>
      </w:r>
    </w:p>
    <w:p w:rsidR="006A5FF6" w:rsidRDefault="00FD3C33" w:rsidP="006A5FF6">
      <w:pPr>
        <w:spacing w:after="24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písemná</w:t>
      </w:r>
      <w:r w:rsidR="006A5FF6">
        <w:rPr>
          <w:b/>
          <w:bCs/>
          <w:lang w:eastAsia="cs-CZ"/>
        </w:rPr>
        <w:t xml:space="preserve"> </w:t>
      </w:r>
      <w:proofErr w:type="gramStart"/>
      <w:r w:rsidR="006A5FF6">
        <w:rPr>
          <w:b/>
          <w:bCs/>
          <w:lang w:eastAsia="cs-CZ"/>
        </w:rPr>
        <w:t xml:space="preserve">zkouška                                         </w:t>
      </w:r>
      <w:r>
        <w:rPr>
          <w:b/>
          <w:bCs/>
          <w:lang w:eastAsia="cs-CZ"/>
        </w:rPr>
        <w:t xml:space="preserve"> </w:t>
      </w:r>
      <w:r w:rsidR="006A5FF6">
        <w:rPr>
          <w:b/>
          <w:bCs/>
          <w:lang w:eastAsia="cs-CZ"/>
        </w:rPr>
        <w:t xml:space="preserve">  </w:t>
      </w:r>
      <w:r>
        <w:rPr>
          <w:b/>
          <w:bCs/>
          <w:lang w:eastAsia="cs-CZ"/>
        </w:rPr>
        <w:t>14</w:t>
      </w:r>
      <w:proofErr w:type="gramEnd"/>
      <w:r w:rsidR="006A5FF6">
        <w:rPr>
          <w:b/>
          <w:bCs/>
          <w:lang w:eastAsia="cs-CZ"/>
        </w:rPr>
        <w:t>. 9. 202</w:t>
      </w:r>
      <w:r>
        <w:rPr>
          <w:b/>
          <w:bCs/>
          <w:lang w:eastAsia="cs-CZ"/>
        </w:rPr>
        <w:t>6</w:t>
      </w:r>
      <w:r w:rsidR="006A5FF6">
        <w:rPr>
          <w:b/>
          <w:bCs/>
          <w:lang w:eastAsia="cs-CZ"/>
        </w:rPr>
        <w:t xml:space="preserve">                        </w:t>
      </w:r>
      <w:r>
        <w:rPr>
          <w:b/>
          <w:bCs/>
          <w:lang w:eastAsia="cs-CZ"/>
        </w:rPr>
        <w:t xml:space="preserve">8.00 – 12.00 hod. </w:t>
      </w:r>
      <w:r w:rsidR="006A5FF6">
        <w:rPr>
          <w:b/>
          <w:bCs/>
          <w:lang w:eastAsia="cs-CZ"/>
        </w:rPr>
        <w:t xml:space="preserve"> </w:t>
      </w:r>
    </w:p>
    <w:p w:rsidR="00FD3C33" w:rsidRDefault="00FD3C33" w:rsidP="00FD3C33">
      <w:pPr>
        <w:spacing w:after="24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ústní </w:t>
      </w:r>
      <w:proofErr w:type="gramStart"/>
      <w:r>
        <w:rPr>
          <w:b/>
          <w:bCs/>
          <w:lang w:eastAsia="cs-CZ"/>
        </w:rPr>
        <w:t>zkouška                                                  23</w:t>
      </w:r>
      <w:proofErr w:type="gramEnd"/>
      <w:r>
        <w:rPr>
          <w:b/>
          <w:bCs/>
          <w:lang w:eastAsia="cs-CZ"/>
        </w:rPr>
        <w:t xml:space="preserve">. 9. 2026                        zahájení v 8.30 hod. </w:t>
      </w:r>
    </w:p>
    <w:p w:rsidR="00FD3C33" w:rsidRDefault="00FD3C33" w:rsidP="006A5FF6">
      <w:pPr>
        <w:spacing w:after="240"/>
        <w:jc w:val="both"/>
        <w:rPr>
          <w:b/>
          <w:bCs/>
          <w:lang w:eastAsia="cs-CZ"/>
        </w:rPr>
      </w:pPr>
    </w:p>
    <w:p w:rsidR="006A5FF6" w:rsidRDefault="006A5FF6" w:rsidP="006A5FF6">
      <w:pPr>
        <w:jc w:val="both"/>
        <w:rPr>
          <w:sz w:val="28"/>
          <w:szCs w:val="20"/>
          <w:lang w:eastAsia="cs-CZ"/>
        </w:rPr>
      </w:pPr>
      <w:r>
        <w:rPr>
          <w:b/>
          <w:bCs/>
          <w:lang w:eastAsia="cs-CZ"/>
        </w:rPr>
        <w:t xml:space="preserve">    </w:t>
      </w:r>
    </w:p>
    <w:p w:rsidR="006A5FF6" w:rsidRPr="007D17B2" w:rsidRDefault="006A5FF6" w:rsidP="006A5FF6">
      <w:pPr>
        <w:ind w:left="360"/>
        <w:jc w:val="both"/>
        <w:rPr>
          <w:sz w:val="28"/>
          <w:szCs w:val="20"/>
          <w:lang w:eastAsia="cs-CZ"/>
        </w:rPr>
      </w:pPr>
      <w:r w:rsidRPr="007D17B2">
        <w:rPr>
          <w:sz w:val="28"/>
          <w:szCs w:val="20"/>
          <w:lang w:eastAsia="cs-CZ"/>
        </w:rPr>
        <w:t xml:space="preserve">  </w:t>
      </w:r>
    </w:p>
    <w:p w:rsidR="006A5FF6" w:rsidRDefault="006A5FF6" w:rsidP="006A5FF6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Místo konání:</w:t>
      </w:r>
    </w:p>
    <w:p w:rsidR="00FD3C33" w:rsidRDefault="00FD3C33" w:rsidP="006A5FF6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písemná zkouška – Olešnice, Trpínská 317</w:t>
      </w:r>
    </w:p>
    <w:p w:rsidR="006A5FF6" w:rsidRDefault="00FD3C33" w:rsidP="006A5FF6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ústní zkouška – Olešnice</w:t>
      </w:r>
      <w:r w:rsidR="006A5FF6">
        <w:rPr>
          <w:bCs/>
          <w:lang w:eastAsia="cs-CZ"/>
        </w:rPr>
        <w:t>, V Domkách 430</w:t>
      </w:r>
    </w:p>
    <w:p w:rsidR="006A5FF6" w:rsidRDefault="006A5FF6" w:rsidP="006A5FF6">
      <w:pPr>
        <w:tabs>
          <w:tab w:val="left" w:pos="5954"/>
        </w:tabs>
        <w:spacing w:line="360" w:lineRule="auto"/>
        <w:rPr>
          <w:lang w:eastAsia="cs-CZ"/>
        </w:rPr>
      </w:pPr>
    </w:p>
    <w:p w:rsidR="006A5FF6" w:rsidRDefault="006A5FF6" w:rsidP="006A5FF6">
      <w:pPr>
        <w:jc w:val="both"/>
        <w:rPr>
          <w:bCs/>
          <w:lang w:eastAsia="cs-CZ"/>
        </w:rPr>
      </w:pPr>
    </w:p>
    <w:p w:rsidR="006A5FF6" w:rsidRPr="008657DA" w:rsidRDefault="006A5FF6" w:rsidP="006A5FF6">
      <w:pPr>
        <w:jc w:val="both"/>
        <w:rPr>
          <w:bCs/>
          <w:lang w:eastAsia="cs-CZ"/>
        </w:rPr>
      </w:pPr>
    </w:p>
    <w:p w:rsidR="006A5FF6" w:rsidRPr="008657DA" w:rsidRDefault="006A5FF6" w:rsidP="006A5FF6">
      <w:pPr>
        <w:jc w:val="both"/>
        <w:rPr>
          <w:sz w:val="20"/>
          <w:szCs w:val="20"/>
          <w:lang w:eastAsia="cs-CZ"/>
        </w:rPr>
      </w:pPr>
    </w:p>
    <w:p w:rsidR="006A5FF6" w:rsidRDefault="006A5FF6" w:rsidP="006A5FF6">
      <w:pPr>
        <w:jc w:val="both"/>
        <w:rPr>
          <w:lang w:eastAsia="cs-CZ"/>
        </w:rPr>
      </w:pPr>
      <w:r w:rsidRPr="008657DA">
        <w:rPr>
          <w:lang w:eastAsia="cs-CZ"/>
        </w:rPr>
        <w:t xml:space="preserve">Olešnice, </w:t>
      </w:r>
      <w:r w:rsidR="00FD3C33">
        <w:rPr>
          <w:lang w:eastAsia="cs-CZ"/>
        </w:rPr>
        <w:t>23</w:t>
      </w:r>
      <w:r w:rsidRPr="008657DA">
        <w:rPr>
          <w:lang w:eastAsia="cs-CZ"/>
        </w:rPr>
        <w:t>.</w:t>
      </w:r>
      <w:r>
        <w:rPr>
          <w:lang w:eastAsia="cs-CZ"/>
        </w:rPr>
        <w:t xml:space="preserve"> </w:t>
      </w:r>
      <w:r w:rsidR="00FD3C33">
        <w:rPr>
          <w:lang w:eastAsia="cs-CZ"/>
        </w:rPr>
        <w:t>6</w:t>
      </w:r>
      <w:r w:rsidRPr="008657DA">
        <w:rPr>
          <w:lang w:eastAsia="cs-CZ"/>
        </w:rPr>
        <w:t>.</w:t>
      </w:r>
      <w:r>
        <w:rPr>
          <w:lang w:eastAsia="cs-CZ"/>
        </w:rPr>
        <w:t xml:space="preserve"> </w:t>
      </w:r>
      <w:r w:rsidRPr="008657DA">
        <w:rPr>
          <w:lang w:eastAsia="cs-CZ"/>
        </w:rPr>
        <w:t>20</w:t>
      </w:r>
      <w:r>
        <w:rPr>
          <w:lang w:eastAsia="cs-CZ"/>
        </w:rPr>
        <w:t>2</w:t>
      </w:r>
      <w:r w:rsidR="00FD3C33">
        <w:rPr>
          <w:lang w:eastAsia="cs-CZ"/>
        </w:rPr>
        <w:t>6</w:t>
      </w:r>
    </w:p>
    <w:p w:rsidR="00FD3C33" w:rsidRDefault="00FD3C33" w:rsidP="006A5FF6">
      <w:pPr>
        <w:jc w:val="both"/>
        <w:rPr>
          <w:lang w:eastAsia="cs-CZ"/>
        </w:rPr>
      </w:pPr>
    </w:p>
    <w:p w:rsidR="006A5FF6" w:rsidRDefault="006A5FF6" w:rsidP="006A5FF6">
      <w:pPr>
        <w:jc w:val="both"/>
        <w:rPr>
          <w:lang w:eastAsia="cs-CZ"/>
        </w:rPr>
      </w:pPr>
    </w:p>
    <w:p w:rsidR="006A5FF6" w:rsidRDefault="006A5FF6" w:rsidP="006A5FF6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Mgr. František Dostál</w:t>
      </w:r>
      <w:r w:rsidR="00850576">
        <w:rPr>
          <w:lang w:eastAsia="cs-CZ"/>
        </w:rPr>
        <w:t xml:space="preserve"> v. r. </w:t>
      </w:r>
    </w:p>
    <w:p w:rsidR="006A5FF6" w:rsidRDefault="006A5FF6" w:rsidP="006A5FF6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       </w:t>
      </w:r>
      <w:r w:rsidR="00850576">
        <w:rPr>
          <w:lang w:eastAsia="cs-CZ"/>
        </w:rPr>
        <w:t xml:space="preserve">   </w:t>
      </w:r>
      <w:bookmarkStart w:id="0" w:name="_GoBack"/>
      <w:bookmarkEnd w:id="0"/>
      <w:r>
        <w:rPr>
          <w:lang w:eastAsia="cs-CZ"/>
        </w:rPr>
        <w:t xml:space="preserve">     ředitel</w:t>
      </w:r>
    </w:p>
    <w:p w:rsidR="006A5FF6" w:rsidRDefault="006A5FF6" w:rsidP="006A5FF6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</w:t>
      </w:r>
    </w:p>
    <w:p w:rsidR="002B6F0B" w:rsidRDefault="002B6F0B"/>
    <w:sectPr w:rsidR="002B6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2A68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E"/>
    <w:rsid w:val="002B6F0B"/>
    <w:rsid w:val="00383B26"/>
    <w:rsid w:val="006A5FF6"/>
    <w:rsid w:val="00850576"/>
    <w:rsid w:val="00946580"/>
    <w:rsid w:val="00C618CE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41A55-CE5A-499D-AC12-00F1879A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FF6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Jancova</dc:creator>
  <cp:keywords/>
  <dc:description/>
  <cp:lastModifiedBy>Jancova</cp:lastModifiedBy>
  <cp:revision>4</cp:revision>
  <dcterms:created xsi:type="dcterms:W3CDTF">2026-06-10T08:19:00Z</dcterms:created>
  <dcterms:modified xsi:type="dcterms:W3CDTF">2026-06-30T08:05:00Z</dcterms:modified>
</cp:coreProperties>
</file>